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96" w:rsidRDefault="00EF3396" w:rsidP="00EF3396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24CF14C7" wp14:editId="375CD3CF">
            <wp:extent cx="2105025" cy="877665"/>
            <wp:effectExtent l="0" t="0" r="0" b="0"/>
            <wp:docPr id="3" name="Picture 3" descr="Image result for pineham barns primary scho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neham barns primary scho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73" cy="8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96" w:rsidRDefault="00EF3396"/>
    <w:p w:rsidR="00C41A63" w:rsidRDefault="00EF3396" w:rsidP="00EF3396">
      <w:pPr>
        <w:jc w:val="center"/>
        <w:rPr>
          <w:rFonts w:ascii="High Tower Text" w:hAnsi="High Tower Text"/>
          <w:b/>
          <w:u w:val="single"/>
        </w:rPr>
      </w:pPr>
      <w:r w:rsidRPr="00EF3396">
        <w:rPr>
          <w:rFonts w:ascii="High Tower Text" w:hAnsi="High Tower Text"/>
          <w:b/>
          <w:u w:val="single"/>
        </w:rPr>
        <w:t>Governor Interests</w:t>
      </w:r>
      <w:r w:rsidR="00706CF0">
        <w:rPr>
          <w:rFonts w:ascii="High Tower Text" w:hAnsi="High Tower Text"/>
          <w:b/>
          <w:u w:val="single"/>
        </w:rPr>
        <w:t xml:space="preserve"> 2019 – 2020</w:t>
      </w:r>
      <w:r>
        <w:rPr>
          <w:rFonts w:ascii="High Tower Text" w:hAnsi="High Tower Text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837"/>
        <w:gridCol w:w="1641"/>
        <w:gridCol w:w="1945"/>
        <w:gridCol w:w="1887"/>
        <w:gridCol w:w="1435"/>
        <w:gridCol w:w="1775"/>
        <w:gridCol w:w="1651"/>
      </w:tblGrid>
      <w:tr w:rsidR="005D3808" w:rsidTr="005D3808">
        <w:tc>
          <w:tcPr>
            <w:tcW w:w="1777" w:type="dxa"/>
          </w:tcPr>
          <w:p w:rsidR="005D3808" w:rsidRPr="00EF3396" w:rsidRDefault="005D3808" w:rsidP="00EF3396">
            <w:pPr>
              <w:jc w:val="center"/>
              <w:rPr>
                <w:rFonts w:ascii="High Tower Text" w:hAnsi="High Tower Text"/>
              </w:rPr>
            </w:pPr>
            <w:r w:rsidRPr="00EF3396">
              <w:rPr>
                <w:rFonts w:ascii="High Tower Text" w:hAnsi="High Tower Text"/>
              </w:rPr>
              <w:t xml:space="preserve">Name of Governor </w:t>
            </w:r>
          </w:p>
        </w:tc>
        <w:tc>
          <w:tcPr>
            <w:tcW w:w="1837" w:type="dxa"/>
          </w:tcPr>
          <w:p w:rsidR="005D3808" w:rsidRPr="00EF3396" w:rsidRDefault="005D3808" w:rsidP="00EF3396">
            <w:pPr>
              <w:jc w:val="center"/>
              <w:rPr>
                <w:rFonts w:ascii="High Tower Text" w:hAnsi="High Tower Text"/>
              </w:rPr>
            </w:pPr>
            <w:r w:rsidRPr="00EF3396">
              <w:rPr>
                <w:rFonts w:ascii="High Tower Text" w:hAnsi="High Tower Text"/>
              </w:rPr>
              <w:t xml:space="preserve">Role in Governing Body </w:t>
            </w:r>
          </w:p>
        </w:tc>
        <w:tc>
          <w:tcPr>
            <w:tcW w:w="1641" w:type="dxa"/>
          </w:tcPr>
          <w:p w:rsidR="005D3808" w:rsidRPr="00EF3396" w:rsidRDefault="005D3808" w:rsidP="00EF3396">
            <w:pPr>
              <w:jc w:val="center"/>
              <w:rPr>
                <w:rFonts w:ascii="High Tower Text" w:hAnsi="High Tower Text"/>
              </w:rPr>
            </w:pPr>
            <w:r w:rsidRPr="00EF3396">
              <w:rPr>
                <w:rFonts w:ascii="High Tower Text" w:hAnsi="High Tower Text"/>
              </w:rPr>
              <w:t xml:space="preserve">Elected </w:t>
            </w:r>
          </w:p>
        </w:tc>
        <w:tc>
          <w:tcPr>
            <w:tcW w:w="1945" w:type="dxa"/>
          </w:tcPr>
          <w:p w:rsidR="005D3808" w:rsidRPr="00EF3396" w:rsidRDefault="005D3808" w:rsidP="00EF3396">
            <w:pPr>
              <w:jc w:val="center"/>
              <w:rPr>
                <w:rFonts w:ascii="High Tower Text" w:hAnsi="High Tower Text"/>
              </w:rPr>
            </w:pPr>
            <w:r w:rsidRPr="00EF3396">
              <w:rPr>
                <w:rFonts w:ascii="High Tower Text" w:hAnsi="High Tower Text"/>
              </w:rPr>
              <w:t xml:space="preserve">Current Workplace </w:t>
            </w:r>
          </w:p>
        </w:tc>
        <w:tc>
          <w:tcPr>
            <w:tcW w:w="1887" w:type="dxa"/>
          </w:tcPr>
          <w:p w:rsidR="005D3808" w:rsidRPr="00EF3396" w:rsidRDefault="005D3808" w:rsidP="00EF3396">
            <w:pPr>
              <w:jc w:val="center"/>
              <w:rPr>
                <w:rFonts w:ascii="High Tower Text" w:hAnsi="High Tower Text"/>
              </w:rPr>
            </w:pPr>
            <w:r w:rsidRPr="00EF3396">
              <w:rPr>
                <w:rFonts w:ascii="High Tower Text" w:hAnsi="High Tower Text"/>
              </w:rPr>
              <w:t xml:space="preserve">Declaration of </w:t>
            </w:r>
            <w:r>
              <w:rPr>
                <w:rFonts w:ascii="High Tower Text" w:hAnsi="High Tower Text"/>
              </w:rPr>
              <w:t>o</w:t>
            </w:r>
            <w:r w:rsidRPr="00EF3396">
              <w:rPr>
                <w:rFonts w:ascii="High Tower Text" w:hAnsi="High Tower Text"/>
              </w:rPr>
              <w:t xml:space="preserve">ther Business &amp; Financial Interests </w:t>
            </w:r>
          </w:p>
        </w:tc>
        <w:tc>
          <w:tcPr>
            <w:tcW w:w="1435" w:type="dxa"/>
          </w:tcPr>
          <w:p w:rsidR="005D3808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Gifts &amp; Hospitality</w:t>
            </w:r>
          </w:p>
        </w:tc>
        <w:tc>
          <w:tcPr>
            <w:tcW w:w="1775" w:type="dxa"/>
          </w:tcPr>
          <w:p w:rsidR="005D3808" w:rsidRPr="00EF3396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Relationship to any other member of staff</w:t>
            </w:r>
          </w:p>
        </w:tc>
        <w:tc>
          <w:tcPr>
            <w:tcW w:w="1651" w:type="dxa"/>
          </w:tcPr>
          <w:p w:rsidR="005D3808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Governor at other Establishments </w:t>
            </w:r>
          </w:p>
          <w:p w:rsidR="005D3808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Yes or No </w:t>
            </w:r>
          </w:p>
        </w:tc>
      </w:tr>
      <w:tr w:rsidR="005D3808" w:rsidRPr="00706CF0" w:rsidTr="005D3808">
        <w:tc>
          <w:tcPr>
            <w:tcW w:w="1777" w:type="dxa"/>
          </w:tcPr>
          <w:p w:rsidR="005D3808" w:rsidRPr="00706CF0" w:rsidRDefault="005D3808" w:rsidP="00EF3396">
            <w:pPr>
              <w:jc w:val="center"/>
              <w:rPr>
                <w:rFonts w:ascii="High Tower Text" w:hAnsi="High Tower Text"/>
              </w:rPr>
            </w:pPr>
            <w:r w:rsidRPr="00706CF0">
              <w:rPr>
                <w:rFonts w:ascii="High Tower Text" w:hAnsi="High Tower Text"/>
              </w:rPr>
              <w:t>M Brinkley</w:t>
            </w:r>
          </w:p>
        </w:tc>
        <w:tc>
          <w:tcPr>
            <w:tcW w:w="1837" w:type="dxa"/>
          </w:tcPr>
          <w:p w:rsidR="005D3808" w:rsidRPr="00706CF0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Chair</w:t>
            </w:r>
          </w:p>
        </w:tc>
        <w:tc>
          <w:tcPr>
            <w:tcW w:w="1641" w:type="dxa"/>
          </w:tcPr>
          <w:p w:rsidR="005D3808" w:rsidRPr="00706CF0" w:rsidRDefault="005D3808" w:rsidP="00706CF0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9/2016</w:t>
            </w:r>
          </w:p>
        </w:tc>
        <w:tc>
          <w:tcPr>
            <w:tcW w:w="1945" w:type="dxa"/>
          </w:tcPr>
          <w:p w:rsidR="005D3808" w:rsidRPr="00706CF0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Network Rail</w:t>
            </w:r>
          </w:p>
        </w:tc>
        <w:tc>
          <w:tcPr>
            <w:tcW w:w="1887" w:type="dxa"/>
          </w:tcPr>
          <w:p w:rsidR="005D3808" w:rsidRPr="00706CF0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435" w:type="dxa"/>
          </w:tcPr>
          <w:p w:rsidR="005D3808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75" w:type="dxa"/>
          </w:tcPr>
          <w:p w:rsidR="005D3808" w:rsidRPr="00706CF0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5D3808" w:rsidRPr="00706CF0" w:rsidRDefault="005D3808" w:rsidP="00EF339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</w:tr>
      <w:tr w:rsidR="005D3808" w:rsidRPr="00706CF0" w:rsidTr="005D3808">
        <w:tc>
          <w:tcPr>
            <w:tcW w:w="177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 Wilson</w:t>
            </w:r>
          </w:p>
        </w:tc>
        <w:tc>
          <w:tcPr>
            <w:tcW w:w="183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Vice-Chair</w:t>
            </w:r>
          </w:p>
        </w:tc>
        <w:tc>
          <w:tcPr>
            <w:tcW w:w="164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3/2018</w:t>
            </w:r>
          </w:p>
        </w:tc>
        <w:tc>
          <w:tcPr>
            <w:tcW w:w="194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East Midlands Ambulance Service</w:t>
            </w:r>
          </w:p>
        </w:tc>
        <w:tc>
          <w:tcPr>
            <w:tcW w:w="188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435" w:type="dxa"/>
          </w:tcPr>
          <w:p w:rsidR="005D3808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7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</w:tr>
      <w:tr w:rsidR="005D3808" w:rsidRPr="00706CF0" w:rsidTr="005D3808">
        <w:tc>
          <w:tcPr>
            <w:tcW w:w="177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 Marshall</w:t>
            </w:r>
          </w:p>
        </w:tc>
        <w:tc>
          <w:tcPr>
            <w:tcW w:w="183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Parent Governor</w:t>
            </w:r>
          </w:p>
        </w:tc>
        <w:tc>
          <w:tcPr>
            <w:tcW w:w="164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1/2017</w:t>
            </w:r>
          </w:p>
        </w:tc>
        <w:tc>
          <w:tcPr>
            <w:tcW w:w="194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Blackstar</w:t>
            </w:r>
            <w:proofErr w:type="spellEnd"/>
            <w:r>
              <w:rPr>
                <w:rFonts w:ascii="High Tower Text" w:hAnsi="High Tower Text"/>
              </w:rPr>
              <w:t xml:space="preserve"> Amplification</w:t>
            </w:r>
          </w:p>
        </w:tc>
        <w:tc>
          <w:tcPr>
            <w:tcW w:w="188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435" w:type="dxa"/>
          </w:tcPr>
          <w:p w:rsidR="005D3808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7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</w:tr>
      <w:tr w:rsidR="005D3808" w:rsidRPr="00706CF0" w:rsidTr="005D3808">
        <w:tc>
          <w:tcPr>
            <w:tcW w:w="177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 Lorimer</w:t>
            </w:r>
          </w:p>
        </w:tc>
        <w:tc>
          <w:tcPr>
            <w:tcW w:w="183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Co-opted Governor</w:t>
            </w:r>
          </w:p>
        </w:tc>
        <w:tc>
          <w:tcPr>
            <w:tcW w:w="164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4/2019</w:t>
            </w:r>
          </w:p>
        </w:tc>
        <w:tc>
          <w:tcPr>
            <w:tcW w:w="194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Freixenet</w:t>
            </w:r>
            <w:proofErr w:type="spellEnd"/>
            <w:r>
              <w:rPr>
                <w:rFonts w:ascii="High Tower Text" w:hAnsi="High Tower Text"/>
              </w:rPr>
              <w:t xml:space="preserve"> </w:t>
            </w:r>
            <w:proofErr w:type="spellStart"/>
            <w:r>
              <w:rPr>
                <w:rFonts w:ascii="High Tower Text" w:hAnsi="High Tower Text"/>
              </w:rPr>
              <w:t>Copestick</w:t>
            </w:r>
            <w:proofErr w:type="spellEnd"/>
          </w:p>
        </w:tc>
        <w:tc>
          <w:tcPr>
            <w:tcW w:w="188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435" w:type="dxa"/>
          </w:tcPr>
          <w:p w:rsidR="005D3808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7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</w:tr>
      <w:tr w:rsidR="005D3808" w:rsidRPr="00706CF0" w:rsidTr="005D3808">
        <w:tc>
          <w:tcPr>
            <w:tcW w:w="1777" w:type="dxa"/>
          </w:tcPr>
          <w:p w:rsidR="005D3808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 Wilmot</w:t>
            </w:r>
          </w:p>
        </w:tc>
        <w:tc>
          <w:tcPr>
            <w:tcW w:w="183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Co-opted Governor</w:t>
            </w:r>
          </w:p>
        </w:tc>
        <w:tc>
          <w:tcPr>
            <w:tcW w:w="164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9/2019</w:t>
            </w:r>
          </w:p>
        </w:tc>
        <w:tc>
          <w:tcPr>
            <w:tcW w:w="194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Northamptom</w:t>
            </w:r>
            <w:proofErr w:type="spellEnd"/>
            <w:r>
              <w:rPr>
                <w:rFonts w:ascii="High Tower Text" w:hAnsi="High Tower Text"/>
              </w:rPr>
              <w:t xml:space="preserve"> High School GDST</w:t>
            </w:r>
          </w:p>
        </w:tc>
        <w:tc>
          <w:tcPr>
            <w:tcW w:w="188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435" w:type="dxa"/>
          </w:tcPr>
          <w:p w:rsidR="005D3808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7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</w:tr>
      <w:tr w:rsidR="005D3808" w:rsidRPr="00706CF0" w:rsidTr="005D3808">
        <w:tc>
          <w:tcPr>
            <w:tcW w:w="177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 Marchant</w:t>
            </w:r>
          </w:p>
        </w:tc>
        <w:tc>
          <w:tcPr>
            <w:tcW w:w="183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Co-opted Governor</w:t>
            </w:r>
          </w:p>
        </w:tc>
        <w:tc>
          <w:tcPr>
            <w:tcW w:w="164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9/2016</w:t>
            </w:r>
          </w:p>
        </w:tc>
        <w:tc>
          <w:tcPr>
            <w:tcW w:w="194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Croner</w:t>
            </w:r>
          </w:p>
        </w:tc>
        <w:tc>
          <w:tcPr>
            <w:tcW w:w="188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435" w:type="dxa"/>
          </w:tcPr>
          <w:p w:rsidR="005D3808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7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</w:tr>
      <w:tr w:rsidR="005D3808" w:rsidRPr="00706CF0" w:rsidTr="005D3808">
        <w:tc>
          <w:tcPr>
            <w:tcW w:w="177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 Rogers</w:t>
            </w:r>
          </w:p>
        </w:tc>
        <w:tc>
          <w:tcPr>
            <w:tcW w:w="183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Staff Governor</w:t>
            </w:r>
          </w:p>
        </w:tc>
        <w:tc>
          <w:tcPr>
            <w:tcW w:w="164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9/2017</w:t>
            </w:r>
          </w:p>
        </w:tc>
        <w:tc>
          <w:tcPr>
            <w:tcW w:w="194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PBPS – Assistant Principal</w:t>
            </w:r>
          </w:p>
        </w:tc>
        <w:tc>
          <w:tcPr>
            <w:tcW w:w="188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Builder - Dad</w:t>
            </w:r>
          </w:p>
        </w:tc>
        <w:tc>
          <w:tcPr>
            <w:tcW w:w="1435" w:type="dxa"/>
          </w:tcPr>
          <w:p w:rsidR="005D3808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7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</w:tr>
      <w:tr w:rsidR="005D3808" w:rsidRPr="00706CF0" w:rsidTr="005D3808">
        <w:tc>
          <w:tcPr>
            <w:tcW w:w="177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 Stewart</w:t>
            </w:r>
          </w:p>
        </w:tc>
        <w:tc>
          <w:tcPr>
            <w:tcW w:w="183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Principal</w:t>
            </w:r>
          </w:p>
        </w:tc>
        <w:tc>
          <w:tcPr>
            <w:tcW w:w="164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9/2017</w:t>
            </w:r>
          </w:p>
        </w:tc>
        <w:tc>
          <w:tcPr>
            <w:tcW w:w="194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PBPS - Principal</w:t>
            </w:r>
          </w:p>
        </w:tc>
        <w:tc>
          <w:tcPr>
            <w:tcW w:w="1887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ACS – Husband </w:t>
            </w:r>
            <w:proofErr w:type="spellStart"/>
            <w:r>
              <w:rPr>
                <w:rFonts w:ascii="High Tower Text" w:hAnsi="High Tower Text"/>
              </w:rPr>
              <w:t>workd</w:t>
            </w:r>
            <w:proofErr w:type="spellEnd"/>
          </w:p>
        </w:tc>
        <w:tc>
          <w:tcPr>
            <w:tcW w:w="1435" w:type="dxa"/>
          </w:tcPr>
          <w:p w:rsidR="005D3808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75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5D3808" w:rsidRPr="00706CF0" w:rsidRDefault="005D3808" w:rsidP="005D380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  <w:bookmarkStart w:id="0" w:name="_GoBack"/>
            <w:bookmarkEnd w:id="0"/>
          </w:p>
        </w:tc>
      </w:tr>
    </w:tbl>
    <w:p w:rsidR="00EF3396" w:rsidRPr="00706CF0" w:rsidRDefault="00EF3396" w:rsidP="00EF3396">
      <w:pPr>
        <w:jc w:val="center"/>
        <w:rPr>
          <w:rFonts w:ascii="High Tower Text" w:hAnsi="High Tower Text"/>
        </w:rPr>
      </w:pPr>
    </w:p>
    <w:sectPr w:rsidR="00EF3396" w:rsidRPr="00706CF0" w:rsidSect="00EF33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6"/>
    <w:rsid w:val="0021721F"/>
    <w:rsid w:val="005D3808"/>
    <w:rsid w:val="00706CF0"/>
    <w:rsid w:val="00C41A63"/>
    <w:rsid w:val="00E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F695"/>
  <w15:chartTrackingRefBased/>
  <w15:docId w15:val="{FFB5007B-F0AA-4F5F-A80F-8722B02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j0jJOf3tbWAhWCuhoKHYXCCZkQjRwIBw&amp;url=http://pinehambarns.school/&amp;psig=AOvVaw3r7wkI0L2jgYZ6nBGz3bM7&amp;ust=1507198535511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Rosie Godfrey</cp:lastModifiedBy>
  <cp:revision>3</cp:revision>
  <dcterms:created xsi:type="dcterms:W3CDTF">2020-01-13T14:00:00Z</dcterms:created>
  <dcterms:modified xsi:type="dcterms:W3CDTF">2020-01-15T14:30:00Z</dcterms:modified>
</cp:coreProperties>
</file>